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56798" w14:textId="4EE3D015" w:rsidR="000172D9" w:rsidRPr="00B13238" w:rsidRDefault="000172D9" w:rsidP="005B2947">
      <w:pPr>
        <w:spacing w:after="0" w:line="240" w:lineRule="auto"/>
        <w:rPr>
          <w:color w:val="404040" w:themeColor="text1" w:themeTint="BF"/>
          <w:sz w:val="8"/>
        </w:rPr>
      </w:pPr>
    </w:p>
    <w:p w14:paraId="03A99FB5" w14:textId="5A68E3F4" w:rsidR="00E77A4E" w:rsidRPr="00424BE7" w:rsidRDefault="00E77A4E" w:rsidP="007F6FDC">
      <w:pPr>
        <w:spacing w:after="0" w:line="240" w:lineRule="auto"/>
        <w:jc w:val="center"/>
        <w:rPr>
          <w:b/>
          <w:color w:val="521B93"/>
          <w:sz w:val="27"/>
          <w:szCs w:val="27"/>
        </w:rPr>
      </w:pPr>
      <w:r w:rsidRPr="00424BE7">
        <w:rPr>
          <w:b/>
          <w:color w:val="521B93"/>
          <w:sz w:val="27"/>
          <w:szCs w:val="27"/>
        </w:rPr>
        <w:t>Self-Soothing Skills and Techniques</w:t>
      </w:r>
      <w:r w:rsidR="00A757CF" w:rsidRPr="00424BE7">
        <w:rPr>
          <w:b/>
          <w:color w:val="521B93"/>
          <w:sz w:val="27"/>
          <w:szCs w:val="27"/>
        </w:rPr>
        <w:t>: A Partial List</w:t>
      </w:r>
    </w:p>
    <w:p w14:paraId="62629B03" w14:textId="77777777" w:rsidR="00E77A4E" w:rsidRPr="00424BE7" w:rsidRDefault="00E77A4E" w:rsidP="005B2947">
      <w:pPr>
        <w:spacing w:after="0" w:line="240" w:lineRule="auto"/>
        <w:rPr>
          <w:color w:val="404040" w:themeColor="text1" w:themeTint="BF"/>
          <w:sz w:val="27"/>
          <w:szCs w:val="27"/>
        </w:rPr>
      </w:pPr>
    </w:p>
    <w:p w14:paraId="1C440750" w14:textId="526D5D61" w:rsidR="00E77A4E" w:rsidRPr="00D04A56" w:rsidRDefault="00B13238" w:rsidP="00C958A6">
      <w:pPr>
        <w:spacing w:after="0" w:line="240" w:lineRule="auto"/>
        <w:ind w:left="-90"/>
        <w:rPr>
          <w:b/>
          <w:color w:val="404040" w:themeColor="text1" w:themeTint="BF"/>
          <w:sz w:val="24"/>
        </w:rPr>
      </w:pPr>
      <w:r w:rsidRPr="00D04A56">
        <w:rPr>
          <w:b/>
          <w:color w:val="404040" w:themeColor="text1" w:themeTint="BF"/>
          <w:sz w:val="24"/>
        </w:rPr>
        <w:t xml:space="preserve"> </w:t>
      </w:r>
      <w:r w:rsidR="00E77A4E" w:rsidRPr="00D04A56">
        <w:rPr>
          <w:b/>
          <w:color w:val="404040" w:themeColor="text1" w:themeTint="BF"/>
          <w:sz w:val="24"/>
        </w:rPr>
        <w:t>“</w:t>
      </w:r>
      <w:r w:rsidR="005E7058" w:rsidRPr="00D04A56">
        <w:rPr>
          <w:b/>
          <w:color w:val="404040" w:themeColor="text1" w:themeTint="BF"/>
          <w:sz w:val="24"/>
        </w:rPr>
        <w:t>GREEN BRAIN</w:t>
      </w:r>
      <w:r w:rsidR="00E77A4E" w:rsidRPr="00D04A56">
        <w:rPr>
          <w:b/>
          <w:color w:val="404040" w:themeColor="text1" w:themeTint="BF"/>
          <w:sz w:val="24"/>
        </w:rPr>
        <w:t xml:space="preserve">” </w:t>
      </w:r>
      <w:r w:rsidR="002E6F8A" w:rsidRPr="00D04A56">
        <w:rPr>
          <w:b/>
          <w:color w:val="404040" w:themeColor="text1" w:themeTint="BF"/>
          <w:sz w:val="24"/>
        </w:rPr>
        <w:t>t</w:t>
      </w:r>
      <w:r w:rsidR="005E7058" w:rsidRPr="00D04A56">
        <w:rPr>
          <w:b/>
          <w:color w:val="404040" w:themeColor="text1" w:themeTint="BF"/>
          <w:sz w:val="24"/>
        </w:rPr>
        <w:t xml:space="preserve">ools </w:t>
      </w:r>
      <w:r w:rsidR="00E77A4E" w:rsidRPr="00D04A56">
        <w:rPr>
          <w:b/>
          <w:color w:val="404040" w:themeColor="text1" w:themeTint="BF"/>
          <w:sz w:val="24"/>
        </w:rPr>
        <w:t>(</w:t>
      </w:r>
      <w:proofErr w:type="spellStart"/>
      <w:r w:rsidR="00E77A4E" w:rsidRPr="00D04A56">
        <w:rPr>
          <w:b/>
          <w:color w:val="404040" w:themeColor="text1" w:themeTint="BF"/>
          <w:sz w:val="24"/>
        </w:rPr>
        <w:t>Somatics</w:t>
      </w:r>
      <w:proofErr w:type="spellEnd"/>
      <w:r w:rsidR="00E77A4E" w:rsidRPr="00D04A56">
        <w:rPr>
          <w:b/>
          <w:color w:val="404040" w:themeColor="text1" w:themeTint="BF"/>
          <w:sz w:val="24"/>
        </w:rPr>
        <w:t>, Body Sensations)</w:t>
      </w:r>
    </w:p>
    <w:p w14:paraId="70158FF6" w14:textId="4FCA108C" w:rsidR="00E77A4E" w:rsidRPr="00D04A56" w:rsidRDefault="00E77A4E" w:rsidP="00C958A6">
      <w:pPr>
        <w:pStyle w:val="NormalWeb"/>
        <w:numPr>
          <w:ilvl w:val="0"/>
          <w:numId w:val="1"/>
        </w:numPr>
        <w:spacing w:before="0" w:beforeAutospacing="0" w:after="0" w:afterAutospacing="0"/>
        <w:ind w:left="446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Flooded?  Disengage</w:t>
      </w:r>
      <w:r w:rsidR="005E7058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… ask for</w:t>
      </w: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a break</w:t>
      </w:r>
    </w:p>
    <w:p w14:paraId="0640BB25" w14:textId="382B8DF6" w:rsidR="00E77A4E" w:rsidRPr="00D04A56" w:rsidRDefault="00C526D7" w:rsidP="00C958A6">
      <w:pPr>
        <w:pStyle w:val="NormalWeb"/>
        <w:numPr>
          <w:ilvl w:val="0"/>
          <w:numId w:val="1"/>
        </w:numPr>
        <w:spacing w:before="0" w:beforeAutospacing="0" w:after="0" w:afterAutospacing="0"/>
        <w:ind w:left="446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Attend to physical needs</w:t>
      </w:r>
      <w:r w:rsidR="007F6FDC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: </w:t>
      </w: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E77A4E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+Sleep, +</w:t>
      </w: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E</w:t>
      </w:r>
      <w:r w:rsidR="00E77A4E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xercise, </w:t>
      </w:r>
      <w:r w:rsidR="00424BE7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+Time in Nature, </w:t>
      </w:r>
      <w:r w:rsidR="00E77A4E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(</w:t>
      </w:r>
      <w:proofErr w:type="gramStart"/>
      <w:r w:rsidR="00E77A4E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-)</w:t>
      </w: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C</w:t>
      </w:r>
      <w:r w:rsidR="00E77A4E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affeine</w:t>
      </w:r>
      <w:proofErr w:type="gramEnd"/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,</w:t>
      </w:r>
      <w:r w:rsidR="007F6FDC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(-)Sugar,</w:t>
      </w:r>
      <w:r w:rsidR="00424BE7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proofErr w:type="spellStart"/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etc</w:t>
      </w:r>
      <w:proofErr w:type="spellEnd"/>
    </w:p>
    <w:p w14:paraId="7C5827C5" w14:textId="7D5880FE" w:rsidR="00E77A4E" w:rsidRPr="00D04A56" w:rsidRDefault="00C526D7" w:rsidP="00C958A6">
      <w:pPr>
        <w:pStyle w:val="NormalWeb"/>
        <w:numPr>
          <w:ilvl w:val="0"/>
          <w:numId w:val="1"/>
        </w:numPr>
        <w:spacing w:before="0" w:beforeAutospacing="0" w:after="0" w:afterAutospacing="0"/>
        <w:ind w:left="446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Physical grounding:  </w:t>
      </w:r>
      <w:r w:rsidR="007F6FDC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C</w:t>
      </w:r>
      <w:r w:rsidR="00E77A4E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onnect </w:t>
      </w: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f</w:t>
      </w:r>
      <w:r w:rsidR="00E77A4E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eet</w:t>
      </w: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, toes, back, legs, hips</w:t>
      </w:r>
      <w:r w:rsidR="00E77A4E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to support</w:t>
      </w:r>
    </w:p>
    <w:p w14:paraId="23A2ADB8" w14:textId="7BA66234" w:rsidR="00C526D7" w:rsidRPr="00D04A56" w:rsidRDefault="00C526D7" w:rsidP="00C958A6">
      <w:pPr>
        <w:pStyle w:val="NormalWeb"/>
        <w:numPr>
          <w:ilvl w:val="0"/>
          <w:numId w:val="1"/>
        </w:numPr>
        <w:spacing w:before="0" w:beforeAutospacing="0" w:after="0" w:afterAutospacing="0"/>
        <w:ind w:left="446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The senses</w:t>
      </w:r>
      <w:r w:rsidR="007F6FDC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7F6FDC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Touch (texture, temperature), Visuals</w:t>
      </w:r>
      <w:r w:rsidR="007F6FDC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(real or photo)</w:t>
      </w: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, Smells, Sounds, Taste</w:t>
      </w:r>
    </w:p>
    <w:p w14:paraId="4997DCAD" w14:textId="20700570" w:rsidR="00C526D7" w:rsidRPr="00D04A56" w:rsidRDefault="00E77A4E" w:rsidP="00424BE7">
      <w:pPr>
        <w:pStyle w:val="NormalWeb"/>
        <w:numPr>
          <w:ilvl w:val="1"/>
          <w:numId w:val="1"/>
        </w:numPr>
        <w:tabs>
          <w:tab w:val="left" w:pos="540"/>
          <w:tab w:val="left" w:pos="1710"/>
        </w:tabs>
        <w:spacing w:before="0" w:beforeAutospacing="0" w:after="0" w:afterAutospacing="0"/>
        <w:ind w:left="810" w:hanging="27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Tune into </w:t>
      </w:r>
      <w:r w:rsidR="00A757CF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and focus on </w:t>
      </w:r>
      <w:r w:rsidR="00C526D7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the senses (opening meditation)</w:t>
      </w:r>
    </w:p>
    <w:p w14:paraId="5CFAACA5" w14:textId="16230EA7" w:rsidR="00E77A4E" w:rsidRPr="00D04A56" w:rsidRDefault="00C526D7" w:rsidP="00424BE7">
      <w:pPr>
        <w:pStyle w:val="NormalWeb"/>
        <w:numPr>
          <w:ilvl w:val="1"/>
          <w:numId w:val="1"/>
        </w:numPr>
        <w:tabs>
          <w:tab w:val="left" w:pos="540"/>
          <w:tab w:val="left" w:pos="1710"/>
        </w:tabs>
        <w:spacing w:before="0" w:beforeAutospacing="0" w:after="0" w:afterAutospacing="0"/>
        <w:ind w:left="810" w:hanging="27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C</w:t>
      </w:r>
      <w:r w:rsidR="00E77A4E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omfort the senses</w:t>
      </w: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(comfort objects</w:t>
      </w:r>
      <w:r w:rsidR="007F6FDC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or </w:t>
      </w: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actions)</w:t>
      </w:r>
    </w:p>
    <w:p w14:paraId="7605088F" w14:textId="113B5BE8" w:rsidR="00E77A4E" w:rsidRPr="00D04A56" w:rsidRDefault="00E77A4E" w:rsidP="00C958A6">
      <w:pPr>
        <w:pStyle w:val="NormalWeb"/>
        <w:numPr>
          <w:ilvl w:val="0"/>
          <w:numId w:val="1"/>
        </w:numPr>
        <w:spacing w:before="0" w:beforeAutospacing="0" w:after="0" w:afterAutospacing="0"/>
        <w:ind w:left="45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Breathe</w:t>
      </w:r>
      <w:r w:rsidR="00C526D7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intentionally</w:t>
      </w: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 </w:t>
      </w:r>
    </w:p>
    <w:p w14:paraId="48BB288E" w14:textId="40F87DCC" w:rsidR="00C526D7" w:rsidRPr="00D04A56" w:rsidRDefault="00C526D7" w:rsidP="00424BE7">
      <w:pPr>
        <w:pStyle w:val="NormalWeb"/>
        <w:numPr>
          <w:ilvl w:val="1"/>
          <w:numId w:val="1"/>
        </w:numPr>
        <w:tabs>
          <w:tab w:val="clear" w:pos="1440"/>
        </w:tabs>
        <w:spacing w:before="0" w:beforeAutospacing="0" w:after="0" w:afterAutospacing="0"/>
        <w:ind w:left="810" w:hanging="27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Box Breathing (Navy Seals), 2:1 Ratio</w:t>
      </w:r>
      <w:r w:rsidR="007F6FDC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(use temporarily to increase/decrease heart rate)</w:t>
      </w:r>
    </w:p>
    <w:p w14:paraId="1B9ADEA3" w14:textId="1F5BC7D1" w:rsidR="00E77A4E" w:rsidRPr="00C935B2" w:rsidRDefault="00E77A4E" w:rsidP="00C958A6">
      <w:pPr>
        <w:spacing w:after="0" w:line="240" w:lineRule="auto"/>
        <w:rPr>
          <w:color w:val="404040" w:themeColor="text1" w:themeTint="BF"/>
          <w:sz w:val="18"/>
          <w:szCs w:val="18"/>
        </w:rPr>
      </w:pPr>
    </w:p>
    <w:p w14:paraId="678E1819" w14:textId="5BB1FEA7" w:rsidR="00E77A4E" w:rsidRPr="00D04A56" w:rsidRDefault="00C526D7" w:rsidP="00C958A6">
      <w:pPr>
        <w:spacing w:after="0" w:line="240" w:lineRule="auto"/>
        <w:ind w:left="-90"/>
        <w:rPr>
          <w:b/>
          <w:color w:val="404040" w:themeColor="text1" w:themeTint="BF"/>
          <w:sz w:val="24"/>
        </w:rPr>
      </w:pPr>
      <w:r w:rsidRPr="00D04A56">
        <w:rPr>
          <w:b/>
          <w:color w:val="404040" w:themeColor="text1" w:themeTint="BF"/>
          <w:sz w:val="24"/>
        </w:rPr>
        <w:t xml:space="preserve"> </w:t>
      </w:r>
      <w:r w:rsidR="00E77A4E" w:rsidRPr="00D04A56">
        <w:rPr>
          <w:b/>
          <w:color w:val="404040" w:themeColor="text1" w:themeTint="BF"/>
          <w:sz w:val="24"/>
        </w:rPr>
        <w:t>“</w:t>
      </w:r>
      <w:r w:rsidR="005E7058" w:rsidRPr="00D04A56">
        <w:rPr>
          <w:b/>
          <w:color w:val="404040" w:themeColor="text1" w:themeTint="BF"/>
          <w:sz w:val="24"/>
        </w:rPr>
        <w:t>RED BRAIN</w:t>
      </w:r>
      <w:r w:rsidR="00E77A4E" w:rsidRPr="00D04A56">
        <w:rPr>
          <w:b/>
          <w:color w:val="404040" w:themeColor="text1" w:themeTint="BF"/>
          <w:sz w:val="24"/>
        </w:rPr>
        <w:t>”</w:t>
      </w:r>
      <w:r w:rsidR="005E7058" w:rsidRPr="00D04A56">
        <w:rPr>
          <w:b/>
          <w:color w:val="404040" w:themeColor="text1" w:themeTint="BF"/>
          <w:sz w:val="24"/>
        </w:rPr>
        <w:t xml:space="preserve"> </w:t>
      </w:r>
      <w:r w:rsidR="002E6F8A" w:rsidRPr="00D04A56">
        <w:rPr>
          <w:b/>
          <w:color w:val="404040" w:themeColor="text1" w:themeTint="BF"/>
          <w:sz w:val="24"/>
        </w:rPr>
        <w:t>t</w:t>
      </w:r>
      <w:r w:rsidR="005E7058" w:rsidRPr="00D04A56">
        <w:rPr>
          <w:b/>
          <w:color w:val="404040" w:themeColor="text1" w:themeTint="BF"/>
          <w:sz w:val="24"/>
        </w:rPr>
        <w:t>ools</w:t>
      </w:r>
      <w:r w:rsidR="00E77A4E" w:rsidRPr="00D04A56">
        <w:rPr>
          <w:b/>
          <w:color w:val="404040" w:themeColor="text1" w:themeTint="BF"/>
          <w:sz w:val="24"/>
        </w:rPr>
        <w:t xml:space="preserve"> (Feelings, Emotions)</w:t>
      </w:r>
    </w:p>
    <w:p w14:paraId="15986E1E" w14:textId="4FD41E50" w:rsidR="00E77A4E" w:rsidRPr="00D04A56" w:rsidRDefault="00E77A4E" w:rsidP="00C958A6">
      <w:pPr>
        <w:pStyle w:val="NormalWeb"/>
        <w:numPr>
          <w:ilvl w:val="0"/>
          <w:numId w:val="2"/>
        </w:numPr>
        <w:spacing w:before="0" w:beforeAutospacing="0" w:after="0" w:afterAutospacing="0"/>
        <w:ind w:left="446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Treat </w:t>
      </w:r>
      <w:r w:rsidR="00C526D7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emotions</w:t>
      </w: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when </w:t>
      </w:r>
      <w:r w:rsidR="00C526D7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they are</w:t>
      </w: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small(</w:t>
      </w:r>
      <w:proofErr w:type="spellStart"/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er</w:t>
      </w:r>
      <w:proofErr w:type="spellEnd"/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) </w:t>
      </w:r>
    </w:p>
    <w:p w14:paraId="13C542C1" w14:textId="77777777" w:rsidR="00E77A4E" w:rsidRPr="00D04A56" w:rsidRDefault="00E77A4E" w:rsidP="00C958A6">
      <w:pPr>
        <w:pStyle w:val="NormalWeb"/>
        <w:numPr>
          <w:ilvl w:val="0"/>
          <w:numId w:val="2"/>
        </w:numPr>
        <w:spacing w:before="0" w:beforeAutospacing="0" w:after="0" w:afterAutospacing="0"/>
        <w:ind w:left="45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Kindness and compassion</w:t>
      </w:r>
    </w:p>
    <w:p w14:paraId="119E8F07" w14:textId="112FD4C3" w:rsidR="00E77A4E" w:rsidRPr="00D04A56" w:rsidRDefault="00E77A4E" w:rsidP="00424BE7">
      <w:pPr>
        <w:pStyle w:val="NormalWeb"/>
        <w:numPr>
          <w:ilvl w:val="1"/>
          <w:numId w:val="2"/>
        </w:numPr>
        <w:spacing w:before="0" w:beforeAutospacing="0" w:after="0" w:afterAutospacing="0"/>
        <w:ind w:left="810" w:hanging="27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Soften </w:t>
      </w:r>
      <w:r w:rsidR="00C526D7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any</w:t>
      </w: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“Feelings about the Feelings”</w:t>
      </w:r>
    </w:p>
    <w:p w14:paraId="0AE1B9C4" w14:textId="2F54766B" w:rsidR="00E77A4E" w:rsidRPr="00D04A56" w:rsidRDefault="007F6FDC" w:rsidP="00C958A6">
      <w:pPr>
        <w:pStyle w:val="NormalWeb"/>
        <w:numPr>
          <w:ilvl w:val="0"/>
          <w:numId w:val="2"/>
        </w:numPr>
        <w:spacing w:before="0" w:beforeAutospacing="0" w:after="0" w:afterAutospacing="0"/>
        <w:ind w:left="45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Emotion = a </w:t>
      </w:r>
      <w:r w:rsidR="00E77A4E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90 second energy event</w:t>
      </w: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(</w:t>
      </w:r>
      <w:r w:rsidR="00A757CF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Dr. </w:t>
      </w: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Jill Bolte Taylor</w:t>
      </w:r>
      <w:r w:rsidR="00A757CF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and many</w:t>
      </w: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others)</w:t>
      </w:r>
    </w:p>
    <w:p w14:paraId="10A04CDA" w14:textId="26A0105D" w:rsidR="00E77A4E" w:rsidRPr="00D04A56" w:rsidRDefault="00E77A4E" w:rsidP="00424BE7">
      <w:pPr>
        <w:pStyle w:val="NormalWeb"/>
        <w:numPr>
          <w:ilvl w:val="1"/>
          <w:numId w:val="2"/>
        </w:numPr>
        <w:spacing w:before="0" w:beforeAutospacing="0" w:after="0" w:afterAutospacing="0"/>
        <w:ind w:left="810" w:hanging="27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B</w:t>
      </w:r>
      <w:r w:rsidR="00C526D7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ody</w:t>
      </w: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- YES - Allow body to </w:t>
      </w:r>
      <w:r w:rsidR="00C526D7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gently notice and </w:t>
      </w: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digest the wave </w:t>
      </w:r>
      <w:r w:rsidR="00C526D7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of physical sensations</w:t>
      </w:r>
    </w:p>
    <w:p w14:paraId="70B106F5" w14:textId="71B7DD95" w:rsidR="00E77A4E" w:rsidRPr="00D04A56" w:rsidRDefault="00E77A4E" w:rsidP="00424BE7">
      <w:pPr>
        <w:pStyle w:val="NormalWeb"/>
        <w:numPr>
          <w:ilvl w:val="1"/>
          <w:numId w:val="2"/>
        </w:numPr>
        <w:spacing w:before="0" w:beforeAutospacing="0" w:after="0" w:afterAutospacing="0"/>
        <w:ind w:left="810" w:hanging="27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B</w:t>
      </w:r>
      <w:r w:rsidR="00C526D7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rain</w:t>
      </w: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- NO </w:t>
      </w:r>
      <w:r w:rsidR="00C526D7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– Notice thoughts, label them (“thinking”, “story”) and return to body</w:t>
      </w:r>
    </w:p>
    <w:p w14:paraId="5264D4F2" w14:textId="117ECBF3" w:rsidR="00E77A4E" w:rsidRPr="00D04A56" w:rsidRDefault="00E77A4E" w:rsidP="00C958A6">
      <w:pPr>
        <w:pStyle w:val="NormalWeb"/>
        <w:numPr>
          <w:ilvl w:val="0"/>
          <w:numId w:val="2"/>
        </w:numPr>
        <w:spacing w:before="0" w:beforeAutospacing="0" w:after="0" w:afterAutospacing="0"/>
        <w:ind w:left="45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Gratitude</w:t>
      </w:r>
      <w:r w:rsidR="00C526D7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– A gratitude practice, or even a few minutes of feeling </w:t>
      </w:r>
      <w:r w:rsidR="00E076EA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true </w:t>
      </w:r>
      <w:r w:rsidR="00C526D7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gratitude, is calming</w:t>
      </w:r>
    </w:p>
    <w:p w14:paraId="23519F6D" w14:textId="77777777" w:rsidR="00424BE7" w:rsidRPr="00C935B2" w:rsidRDefault="00B13238" w:rsidP="00C958A6">
      <w:pPr>
        <w:spacing w:after="0" w:line="240" w:lineRule="auto"/>
        <w:ind w:left="-90"/>
        <w:rPr>
          <w:b/>
          <w:color w:val="404040" w:themeColor="text1" w:themeTint="BF"/>
          <w:sz w:val="18"/>
          <w:szCs w:val="18"/>
        </w:rPr>
      </w:pPr>
      <w:r w:rsidRPr="00C935B2">
        <w:rPr>
          <w:b/>
          <w:color w:val="404040" w:themeColor="text1" w:themeTint="BF"/>
          <w:sz w:val="18"/>
          <w:szCs w:val="18"/>
        </w:rPr>
        <w:t xml:space="preserve"> </w:t>
      </w:r>
    </w:p>
    <w:p w14:paraId="7E81FBA4" w14:textId="0476CC37" w:rsidR="00E77A4E" w:rsidRPr="00D04A56" w:rsidRDefault="00E77A4E" w:rsidP="00C958A6">
      <w:pPr>
        <w:spacing w:after="0" w:line="240" w:lineRule="auto"/>
        <w:ind w:left="-90"/>
        <w:rPr>
          <w:b/>
          <w:color w:val="404040" w:themeColor="text1" w:themeTint="BF"/>
          <w:sz w:val="24"/>
        </w:rPr>
      </w:pPr>
      <w:r w:rsidRPr="00D04A56">
        <w:rPr>
          <w:b/>
          <w:color w:val="404040" w:themeColor="text1" w:themeTint="BF"/>
          <w:sz w:val="24"/>
        </w:rPr>
        <w:t>“</w:t>
      </w:r>
      <w:r w:rsidR="005E7058" w:rsidRPr="00D04A56">
        <w:rPr>
          <w:b/>
          <w:color w:val="404040" w:themeColor="text1" w:themeTint="BF"/>
          <w:sz w:val="24"/>
        </w:rPr>
        <w:t>BLUE BRAIN</w:t>
      </w:r>
      <w:r w:rsidRPr="00D04A56">
        <w:rPr>
          <w:b/>
          <w:color w:val="404040" w:themeColor="text1" w:themeTint="BF"/>
          <w:sz w:val="24"/>
        </w:rPr>
        <w:t>”</w:t>
      </w:r>
      <w:r w:rsidR="005E7058" w:rsidRPr="00D04A56">
        <w:rPr>
          <w:b/>
          <w:color w:val="404040" w:themeColor="text1" w:themeTint="BF"/>
          <w:sz w:val="24"/>
        </w:rPr>
        <w:t xml:space="preserve"> </w:t>
      </w:r>
      <w:r w:rsidR="002E6F8A" w:rsidRPr="00D04A56">
        <w:rPr>
          <w:b/>
          <w:color w:val="404040" w:themeColor="text1" w:themeTint="BF"/>
          <w:sz w:val="24"/>
        </w:rPr>
        <w:t>t</w:t>
      </w:r>
      <w:r w:rsidR="005E7058" w:rsidRPr="00D04A56">
        <w:rPr>
          <w:b/>
          <w:color w:val="404040" w:themeColor="text1" w:themeTint="BF"/>
          <w:sz w:val="24"/>
        </w:rPr>
        <w:t>ools</w:t>
      </w:r>
      <w:r w:rsidRPr="00D04A56">
        <w:rPr>
          <w:b/>
          <w:color w:val="404040" w:themeColor="text1" w:themeTint="BF"/>
          <w:sz w:val="24"/>
        </w:rPr>
        <w:t xml:space="preserve"> (Thoughts)</w:t>
      </w:r>
    </w:p>
    <w:p w14:paraId="7F6BF3DF" w14:textId="0C9F472A" w:rsidR="00B13238" w:rsidRPr="00D04A56" w:rsidRDefault="00E77A4E" w:rsidP="00C958A6">
      <w:pPr>
        <w:pStyle w:val="NormalWeb"/>
        <w:numPr>
          <w:ilvl w:val="0"/>
          <w:numId w:val="3"/>
        </w:numPr>
        <w:spacing w:before="0" w:beforeAutospacing="0" w:after="0" w:afterAutospacing="0"/>
        <w:ind w:left="45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Mindfulness meditation/labeling </w:t>
      </w:r>
      <w:r w:rsidR="00B13238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(</w:t>
      </w: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“Thinking” … “Story”</w:t>
      </w:r>
      <w:r w:rsidR="00B13238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)</w:t>
      </w:r>
    </w:p>
    <w:p w14:paraId="5D146E5F" w14:textId="77777777" w:rsidR="002E6F8A" w:rsidRPr="00D04A56" w:rsidRDefault="00B13238" w:rsidP="00424BE7">
      <w:pPr>
        <w:pStyle w:val="NormalWeb"/>
        <w:numPr>
          <w:ilvl w:val="1"/>
          <w:numId w:val="3"/>
        </w:numPr>
        <w:spacing w:before="0" w:beforeAutospacing="0" w:after="0" w:afterAutospacing="0"/>
        <w:ind w:left="810" w:hanging="27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Try</w:t>
      </w:r>
      <w:r w:rsidR="00E076EA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Tara Brach/Jack Kornfield </w:t>
      </w:r>
      <w:r w:rsidR="00E076EA" w:rsidRPr="00D04A56">
        <w:rPr>
          <w:rFonts w:asciiTheme="minorHAnsi" w:hAnsiTheme="minorHAnsi" w:cs="Arial"/>
          <w:color w:val="8B6EAC"/>
          <w:sz w:val="22"/>
          <w:szCs w:val="22"/>
        </w:rPr>
        <w:t>(</w:t>
      </w:r>
      <w:hyperlink r:id="rId8" w:history="1">
        <w:r w:rsidRPr="00D04A56">
          <w:rPr>
            <w:rStyle w:val="Hyperlink"/>
            <w:color w:val="8B6EAC"/>
            <w:sz w:val="22"/>
            <w:szCs w:val="22"/>
          </w:rPr>
          <w:t>https://www.tarabrach.com/mindfulness-daily/</w:t>
        </w:r>
      </w:hyperlink>
      <w:r w:rsidR="00E076EA" w:rsidRPr="00D04A56">
        <w:rPr>
          <w:color w:val="404040" w:themeColor="text1" w:themeTint="BF"/>
          <w:sz w:val="22"/>
          <w:szCs w:val="22"/>
        </w:rPr>
        <w:t>)</w:t>
      </w:r>
      <w:r w:rsidRPr="00D04A56">
        <w:rPr>
          <w:color w:val="404040" w:themeColor="text1" w:themeTint="BF"/>
          <w:sz w:val="22"/>
          <w:szCs w:val="22"/>
        </w:rPr>
        <w:t>,</w:t>
      </w:r>
      <w:r w:rsidRPr="00D04A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</w:p>
    <w:p w14:paraId="33A14C06" w14:textId="3B203169" w:rsidR="00D37670" w:rsidRPr="00D04A56" w:rsidRDefault="00B13238" w:rsidP="002E6F8A">
      <w:pPr>
        <w:pStyle w:val="NormalWeb"/>
        <w:spacing w:before="0" w:beforeAutospacing="0" w:after="0" w:afterAutospacing="0"/>
        <w:ind w:left="81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Pema Chodron,</w:t>
      </w:r>
      <w:r w:rsidRPr="00D04A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 </w:t>
      </w:r>
      <w:r w:rsidR="00E076EA" w:rsidRPr="00D04A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Jon Kabat-Zinn </w:t>
      </w:r>
      <w:r w:rsidR="00E076EA" w:rsidRPr="00D04A56">
        <w:rPr>
          <w:rFonts w:asciiTheme="minorHAnsi" w:hAnsiTheme="minorHAnsi"/>
          <w:color w:val="8B6EAC"/>
          <w:sz w:val="22"/>
          <w:szCs w:val="22"/>
        </w:rPr>
        <w:t>(</w:t>
      </w:r>
      <w:hyperlink r:id="rId9" w:history="1">
        <w:r w:rsidR="00E076EA" w:rsidRPr="00D04A56">
          <w:rPr>
            <w:rStyle w:val="Hyperlink"/>
            <w:rFonts w:asciiTheme="minorHAnsi" w:hAnsiTheme="minorHAnsi"/>
            <w:color w:val="8B6EAC"/>
            <w:sz w:val="22"/>
            <w:szCs w:val="22"/>
          </w:rPr>
          <w:t>http://www.wisdom2conference.com/live</w:t>
        </w:r>
      </w:hyperlink>
      <w:r w:rsidR="00E076EA" w:rsidRPr="00D04A56">
        <w:rPr>
          <w:rFonts w:asciiTheme="minorHAnsi" w:hAnsiTheme="minorHAnsi"/>
          <w:color w:val="8B6EAC"/>
          <w:sz w:val="22"/>
          <w:szCs w:val="22"/>
        </w:rPr>
        <w:t>)</w:t>
      </w:r>
      <w:r w:rsidRPr="00D04A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, </w:t>
      </w:r>
      <w:r w:rsidR="002E6F8A" w:rsidRPr="00D04A56">
        <w:rPr>
          <w:rFonts w:asciiTheme="minorHAnsi" w:hAnsiTheme="minorHAnsi"/>
          <w:color w:val="404040" w:themeColor="text1" w:themeTint="BF"/>
          <w:sz w:val="22"/>
          <w:szCs w:val="22"/>
        </w:rPr>
        <w:t xml:space="preserve">and many </w:t>
      </w:r>
      <w:r w:rsidR="00D37670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others</w:t>
      </w:r>
    </w:p>
    <w:p w14:paraId="1A6ADA1B" w14:textId="00957227" w:rsidR="00E77A4E" w:rsidRPr="00D04A56" w:rsidRDefault="00E77A4E" w:rsidP="00C958A6">
      <w:pPr>
        <w:pStyle w:val="NormalWeb"/>
        <w:numPr>
          <w:ilvl w:val="0"/>
          <w:numId w:val="3"/>
        </w:numPr>
        <w:spacing w:before="0" w:beforeAutospacing="0" w:after="0" w:afterAutospacing="0"/>
        <w:ind w:left="45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Simple </w:t>
      </w:r>
      <w:r w:rsidR="00424BE7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brain </w:t>
      </w: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tasks</w:t>
      </w:r>
      <w:r w:rsidR="00B13238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</w:p>
    <w:p w14:paraId="6EB0575D" w14:textId="21ACB047" w:rsidR="00B13238" w:rsidRPr="00D04A56" w:rsidRDefault="00B13238" w:rsidP="00424BE7">
      <w:pPr>
        <w:pStyle w:val="NormalWeb"/>
        <w:numPr>
          <w:ilvl w:val="1"/>
          <w:numId w:val="3"/>
        </w:numPr>
        <w:spacing w:before="0" w:beforeAutospacing="0" w:after="0" w:afterAutospacing="0"/>
        <w:ind w:left="810" w:hanging="27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Count 5 ____ things (colors, shapes, textures…)</w:t>
      </w:r>
    </w:p>
    <w:p w14:paraId="78F36610" w14:textId="1731C590" w:rsidR="00B13238" w:rsidRPr="00D04A56" w:rsidRDefault="00E076EA" w:rsidP="00424BE7">
      <w:pPr>
        <w:pStyle w:val="NormalWeb"/>
        <w:numPr>
          <w:ilvl w:val="1"/>
          <w:numId w:val="3"/>
        </w:numPr>
        <w:spacing w:before="0" w:beforeAutospacing="0" w:after="0" w:afterAutospacing="0"/>
        <w:ind w:left="810" w:hanging="27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Basic</w:t>
      </w:r>
      <w:r w:rsidR="00B13238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arithmetic</w:t>
      </w:r>
    </w:p>
    <w:p w14:paraId="7E9EB567" w14:textId="448D2A43" w:rsidR="00D37670" w:rsidRPr="00D04A56" w:rsidRDefault="00E77A4E" w:rsidP="00C958A6">
      <w:pPr>
        <w:pStyle w:val="NormalWeb"/>
        <w:numPr>
          <w:ilvl w:val="0"/>
          <w:numId w:val="3"/>
        </w:numPr>
        <w:spacing w:before="0" w:beforeAutospacing="0" w:after="0" w:afterAutospacing="0"/>
        <w:ind w:left="446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NLP</w:t>
      </w:r>
      <w:r w:rsidR="00D37670"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- “Neuro-Linguistic Programming”</w:t>
      </w:r>
    </w:p>
    <w:p w14:paraId="103DF795" w14:textId="30DA07B7" w:rsidR="00E77A4E" w:rsidRPr="00D04A56" w:rsidRDefault="00D37670" w:rsidP="00424BE7">
      <w:pPr>
        <w:pStyle w:val="NormalWeb"/>
        <w:numPr>
          <w:ilvl w:val="1"/>
          <w:numId w:val="3"/>
        </w:numPr>
        <w:spacing w:before="0" w:beforeAutospacing="0" w:after="0" w:afterAutospacing="0"/>
        <w:ind w:left="806" w:hanging="27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Turn a stress-inducing conversation or colleague into a cartoon voice/character</w:t>
      </w:r>
    </w:p>
    <w:p w14:paraId="7B7C6ADC" w14:textId="1177FAEC" w:rsidR="00D37670" w:rsidRPr="00D04A56" w:rsidRDefault="00D37670" w:rsidP="00424BE7">
      <w:pPr>
        <w:pStyle w:val="NormalWeb"/>
        <w:numPr>
          <w:ilvl w:val="1"/>
          <w:numId w:val="3"/>
        </w:numPr>
        <w:spacing w:before="0" w:beforeAutospacing="0" w:after="0" w:afterAutospacing="0"/>
        <w:ind w:left="810" w:hanging="27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Coaches, therapists, books, videos &amp; blogs can provide</w:t>
      </w:r>
      <w:r w:rsidR="007656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many</w:t>
      </w: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NLP stress-reduction techniques</w:t>
      </w:r>
    </w:p>
    <w:p w14:paraId="344FDB55" w14:textId="77777777" w:rsidR="00E77A4E" w:rsidRPr="00D04A56" w:rsidRDefault="00E77A4E" w:rsidP="00C958A6">
      <w:pPr>
        <w:pStyle w:val="NormalWeb"/>
        <w:numPr>
          <w:ilvl w:val="0"/>
          <w:numId w:val="3"/>
        </w:numPr>
        <w:spacing w:before="0" w:beforeAutospacing="0" w:after="0" w:afterAutospacing="0"/>
        <w:ind w:left="450"/>
        <w:textAlignment w:val="baseline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D04A56">
        <w:rPr>
          <w:rFonts w:asciiTheme="minorHAnsi" w:hAnsiTheme="minorHAnsi" w:cs="Arial"/>
          <w:color w:val="404040" w:themeColor="text1" w:themeTint="BF"/>
          <w:sz w:val="22"/>
          <w:szCs w:val="22"/>
        </w:rPr>
        <w:t>Curiosity</w:t>
      </w:r>
    </w:p>
    <w:p w14:paraId="1625A1F5" w14:textId="19AB70DE" w:rsidR="00E77A4E" w:rsidRPr="00D04A56" w:rsidRDefault="00E77A4E" w:rsidP="00C958A6">
      <w:pPr>
        <w:pStyle w:val="ListParagraph"/>
        <w:numPr>
          <w:ilvl w:val="0"/>
          <w:numId w:val="3"/>
        </w:numPr>
        <w:tabs>
          <w:tab w:val="clear" w:pos="720"/>
          <w:tab w:val="num" w:pos="900"/>
        </w:tabs>
        <w:spacing w:after="0" w:line="240" w:lineRule="auto"/>
        <w:ind w:left="450"/>
        <w:rPr>
          <w:rFonts w:eastAsia="Times New Roman"/>
          <w:color w:val="404040" w:themeColor="text1" w:themeTint="BF"/>
          <w:sz w:val="24"/>
          <w:szCs w:val="24"/>
        </w:rPr>
      </w:pPr>
      <w:r w:rsidRPr="00D04A56">
        <w:rPr>
          <w:rFonts w:cs="Arial"/>
          <w:color w:val="404040" w:themeColor="text1" w:themeTint="BF"/>
        </w:rPr>
        <w:t>Byron Katie’s Four Questions</w:t>
      </w:r>
      <w:r w:rsidR="002E6F8A" w:rsidRPr="00D04A56">
        <w:rPr>
          <w:rFonts w:cs="Arial"/>
          <w:color w:val="404040" w:themeColor="text1" w:themeTint="BF"/>
        </w:rPr>
        <w:t xml:space="preserve"> (on your own or with a coach/facilitator)</w:t>
      </w:r>
      <w:r w:rsidR="0076567F">
        <w:rPr>
          <w:rFonts w:cs="Arial"/>
          <w:color w:val="404040" w:themeColor="text1" w:themeTint="BF"/>
        </w:rPr>
        <w:t xml:space="preserve"> -</w:t>
      </w:r>
      <w:r w:rsidR="00D37670" w:rsidRPr="00D04A56">
        <w:rPr>
          <w:rFonts w:cs="Arial"/>
          <w:color w:val="404040" w:themeColor="text1" w:themeTint="BF"/>
        </w:rPr>
        <w:t xml:space="preserve"> </w:t>
      </w:r>
      <w:hyperlink r:id="rId10" w:history="1">
        <w:r w:rsidR="00D37670" w:rsidRPr="00D04A56">
          <w:rPr>
            <w:rStyle w:val="Hyperlink"/>
            <w:color w:val="8B6EAC"/>
          </w:rPr>
          <w:t>https://thework.com/</w:t>
        </w:r>
      </w:hyperlink>
    </w:p>
    <w:p w14:paraId="0DD08E21" w14:textId="77777777" w:rsidR="005E7058" w:rsidRPr="00C935B2" w:rsidRDefault="005E7058" w:rsidP="00C958A6">
      <w:pPr>
        <w:spacing w:after="0" w:line="240" w:lineRule="auto"/>
        <w:ind w:left="90"/>
        <w:rPr>
          <w:rFonts w:eastAsia="Times New Roman"/>
          <w:color w:val="404040" w:themeColor="text1" w:themeTint="BF"/>
          <w:sz w:val="18"/>
          <w:szCs w:val="18"/>
        </w:rPr>
      </w:pPr>
    </w:p>
    <w:p w14:paraId="6EE57FEB" w14:textId="65B317F5" w:rsidR="005E7058" w:rsidRPr="00D04A56" w:rsidRDefault="007F6FDC" w:rsidP="00C958A6">
      <w:pPr>
        <w:spacing w:after="0" w:line="240" w:lineRule="auto"/>
        <w:ind w:left="-90"/>
        <w:rPr>
          <w:b/>
          <w:color w:val="404040" w:themeColor="text1" w:themeTint="BF"/>
          <w:sz w:val="24"/>
        </w:rPr>
      </w:pPr>
      <w:r w:rsidRPr="00D04A56">
        <w:rPr>
          <w:b/>
          <w:color w:val="404040" w:themeColor="text1" w:themeTint="BF"/>
          <w:sz w:val="24"/>
        </w:rPr>
        <w:t xml:space="preserve">Link to </w:t>
      </w:r>
      <w:hyperlink r:id="rId11" w:history="1">
        <w:r w:rsidR="005E7058" w:rsidRPr="00D04A56">
          <w:rPr>
            <w:rStyle w:val="Hyperlink"/>
            <w:b/>
            <w:color w:val="8B6EAC"/>
            <w:sz w:val="24"/>
          </w:rPr>
          <w:t>SLIDES</w:t>
        </w:r>
      </w:hyperlink>
      <w:r w:rsidR="005E7058" w:rsidRPr="00D04A56">
        <w:rPr>
          <w:b/>
          <w:color w:val="404040" w:themeColor="text1" w:themeTint="BF"/>
          <w:sz w:val="24"/>
        </w:rPr>
        <w:t xml:space="preserve">  </w:t>
      </w:r>
    </w:p>
    <w:p w14:paraId="22AAFB0E" w14:textId="146E14E4" w:rsidR="00C958A6" w:rsidRPr="004F304D" w:rsidRDefault="00C958A6" w:rsidP="00C958A6">
      <w:pPr>
        <w:spacing w:after="0" w:line="240" w:lineRule="auto"/>
        <w:ind w:left="-90"/>
        <w:rPr>
          <w:color w:val="404040" w:themeColor="text1" w:themeTint="BF"/>
          <w:sz w:val="18"/>
          <w:szCs w:val="18"/>
        </w:rPr>
      </w:pPr>
      <w:bookmarkStart w:id="0" w:name="_GoBack"/>
    </w:p>
    <w:bookmarkEnd w:id="0"/>
    <w:p w14:paraId="4EC9E4B2" w14:textId="6540A5A8" w:rsidR="00DB2309" w:rsidRPr="00D04A56" w:rsidRDefault="00424BE7" w:rsidP="00DB2309">
      <w:pPr>
        <w:spacing w:after="0" w:line="240" w:lineRule="auto"/>
        <w:ind w:left="-90"/>
        <w:rPr>
          <w:color w:val="404040" w:themeColor="text1" w:themeTint="BF"/>
        </w:rPr>
      </w:pPr>
      <w:r w:rsidRPr="00D04A56">
        <w:rPr>
          <w:color w:val="404040" w:themeColor="text1" w:themeTint="BF"/>
        </w:rPr>
        <w:t>Thanks for joining</w:t>
      </w:r>
      <w:r w:rsidR="00C958A6" w:rsidRPr="00D04A56">
        <w:rPr>
          <w:color w:val="404040" w:themeColor="text1" w:themeTint="BF"/>
        </w:rPr>
        <w:t xml:space="preserve"> “Self-Soothing Skills &amp; Techniques 1.0”.  </w:t>
      </w:r>
      <w:r w:rsidRPr="00D04A56">
        <w:rPr>
          <w:color w:val="404040" w:themeColor="text1" w:themeTint="BF"/>
        </w:rPr>
        <w:t>Here</w:t>
      </w:r>
      <w:r w:rsidR="002E6F8A" w:rsidRPr="00D04A56">
        <w:rPr>
          <w:color w:val="404040" w:themeColor="text1" w:themeTint="BF"/>
        </w:rPr>
        <w:t>’</w:t>
      </w:r>
      <w:r w:rsidRPr="00D04A56">
        <w:rPr>
          <w:color w:val="404040" w:themeColor="text1" w:themeTint="BF"/>
        </w:rPr>
        <w:t xml:space="preserve">s the link to a short feedback </w:t>
      </w:r>
      <w:hyperlink r:id="rId12" w:history="1">
        <w:r w:rsidR="00C958A6" w:rsidRPr="0076567F">
          <w:rPr>
            <w:rStyle w:val="Hyperlink"/>
            <w:b/>
            <w:color w:val="8B6EAC"/>
          </w:rPr>
          <w:t>S</w:t>
        </w:r>
        <w:r w:rsidRPr="0076567F">
          <w:rPr>
            <w:rStyle w:val="Hyperlink"/>
            <w:b/>
            <w:color w:val="8B6EAC"/>
          </w:rPr>
          <w:t>URVEY</w:t>
        </w:r>
      </w:hyperlink>
      <w:r w:rsidR="0076567F">
        <w:rPr>
          <w:b/>
          <w:color w:val="404040" w:themeColor="text1" w:themeTint="BF"/>
        </w:rPr>
        <w:t xml:space="preserve"> </w:t>
      </w:r>
      <w:r w:rsidR="0076567F" w:rsidRPr="0076567F">
        <w:rPr>
          <w:color w:val="404040" w:themeColor="text1" w:themeTint="BF"/>
        </w:rPr>
        <w:t>if you haven’t yet completed it.</w:t>
      </w:r>
      <w:r w:rsidR="0076567F">
        <w:rPr>
          <w:b/>
          <w:color w:val="404040" w:themeColor="text1" w:themeTint="BF"/>
        </w:rPr>
        <w:t xml:space="preserve"> </w:t>
      </w:r>
      <w:r w:rsidR="00C958A6" w:rsidRPr="00D04A56">
        <w:rPr>
          <w:color w:val="404040" w:themeColor="text1" w:themeTint="BF"/>
        </w:rPr>
        <w:t xml:space="preserve"> </w:t>
      </w:r>
      <w:r w:rsidR="00DB2309" w:rsidRPr="00D04A56">
        <w:rPr>
          <w:color w:val="404040" w:themeColor="text1" w:themeTint="BF"/>
        </w:rPr>
        <w:t xml:space="preserve">Feel free to reach out if you’d </w:t>
      </w:r>
      <w:r w:rsidR="0076567F">
        <w:rPr>
          <w:color w:val="404040" w:themeColor="text1" w:themeTint="BF"/>
        </w:rPr>
        <w:t>rather</w:t>
      </w:r>
      <w:r w:rsidR="00C958A6" w:rsidRPr="00D04A56">
        <w:rPr>
          <w:color w:val="404040" w:themeColor="text1" w:themeTint="BF"/>
        </w:rPr>
        <w:t xml:space="preserve"> </w:t>
      </w:r>
      <w:r w:rsidRPr="00D04A56">
        <w:rPr>
          <w:color w:val="404040" w:themeColor="text1" w:themeTint="BF"/>
        </w:rPr>
        <w:t>provide feedback in person</w:t>
      </w:r>
      <w:r w:rsidR="00DB2309" w:rsidRPr="00D04A56">
        <w:rPr>
          <w:color w:val="404040" w:themeColor="text1" w:themeTint="BF"/>
        </w:rPr>
        <w:t>.</w:t>
      </w:r>
    </w:p>
    <w:p w14:paraId="5C6E7614" w14:textId="77777777" w:rsidR="00DB2309" w:rsidRPr="00C935B2" w:rsidRDefault="00DB2309" w:rsidP="00DB2309">
      <w:pPr>
        <w:spacing w:after="0" w:line="240" w:lineRule="auto"/>
        <w:ind w:left="-90"/>
        <w:rPr>
          <w:color w:val="404040" w:themeColor="text1" w:themeTint="BF"/>
          <w:sz w:val="18"/>
          <w:szCs w:val="18"/>
        </w:rPr>
      </w:pPr>
    </w:p>
    <w:p w14:paraId="5E242945" w14:textId="4CEE4AC3" w:rsidR="00C958A6" w:rsidRDefault="00DB2309" w:rsidP="00DB2309">
      <w:pPr>
        <w:spacing w:after="0" w:line="240" w:lineRule="auto"/>
        <w:ind w:left="-9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I’d also love </w:t>
      </w:r>
      <w:r w:rsidR="00424BE7">
        <w:rPr>
          <w:color w:val="404040" w:themeColor="text1" w:themeTint="BF"/>
        </w:rPr>
        <w:t xml:space="preserve">to support you or your organization with </w:t>
      </w:r>
      <w:r>
        <w:rPr>
          <w:color w:val="404040" w:themeColor="text1" w:themeTint="BF"/>
        </w:rPr>
        <w:t xml:space="preserve">Team Coaching, </w:t>
      </w:r>
      <w:r w:rsidR="00424BE7">
        <w:rPr>
          <w:color w:val="404040" w:themeColor="text1" w:themeTint="BF"/>
        </w:rPr>
        <w:t xml:space="preserve">Leadership and Executive Coaching, </w:t>
      </w:r>
      <w:r>
        <w:rPr>
          <w:color w:val="404040" w:themeColor="text1" w:themeTint="BF"/>
        </w:rPr>
        <w:t xml:space="preserve">or </w:t>
      </w:r>
      <w:r w:rsidR="00424BE7">
        <w:rPr>
          <w:color w:val="404040" w:themeColor="text1" w:themeTint="BF"/>
        </w:rPr>
        <w:t xml:space="preserve">Experiential Workshop Design &amp; Delivery. </w:t>
      </w:r>
      <w:r>
        <w:rPr>
          <w:color w:val="404040" w:themeColor="text1" w:themeTint="BF"/>
        </w:rPr>
        <w:t xml:space="preserve">Please let me know if that would be a useful </w:t>
      </w:r>
      <w:r w:rsidR="00424BE7">
        <w:rPr>
          <w:color w:val="404040" w:themeColor="text1" w:themeTint="BF"/>
        </w:rPr>
        <w:t>conversation.</w:t>
      </w:r>
      <w:r>
        <w:rPr>
          <w:color w:val="404040" w:themeColor="text1" w:themeTint="BF"/>
        </w:rPr>
        <w:t xml:space="preserve"> </w:t>
      </w:r>
    </w:p>
    <w:p w14:paraId="0118373F" w14:textId="190C2369" w:rsidR="00424BE7" w:rsidRDefault="00424BE7" w:rsidP="00C958A6">
      <w:pPr>
        <w:spacing w:after="0" w:line="240" w:lineRule="auto"/>
        <w:ind w:left="-90"/>
        <w:rPr>
          <w:color w:val="404040" w:themeColor="text1" w:themeTint="BF"/>
        </w:rPr>
      </w:pPr>
    </w:p>
    <w:p w14:paraId="01B73D7B" w14:textId="47EFAF15" w:rsidR="00424BE7" w:rsidRDefault="00424BE7" w:rsidP="00C958A6">
      <w:pPr>
        <w:spacing w:after="0" w:line="240" w:lineRule="auto"/>
        <w:ind w:left="-9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Jana </w:t>
      </w:r>
      <w:proofErr w:type="spellStart"/>
      <w:r>
        <w:rPr>
          <w:color w:val="404040" w:themeColor="text1" w:themeTint="BF"/>
        </w:rPr>
        <w:t>Basili</w:t>
      </w:r>
      <w:proofErr w:type="spellEnd"/>
      <w:r w:rsidR="00C935B2">
        <w:rPr>
          <w:color w:val="404040" w:themeColor="text1" w:themeTint="BF"/>
        </w:rPr>
        <w:t>, MCC</w:t>
      </w:r>
    </w:p>
    <w:p w14:paraId="511C9D55" w14:textId="5A2976AC" w:rsidR="00C935B2" w:rsidRDefault="00C935B2" w:rsidP="00C958A6">
      <w:pPr>
        <w:spacing w:after="0" w:line="240" w:lineRule="auto"/>
        <w:ind w:left="-90"/>
        <w:rPr>
          <w:color w:val="404040" w:themeColor="text1" w:themeTint="BF"/>
        </w:rPr>
      </w:pPr>
      <w:r>
        <w:rPr>
          <w:color w:val="404040" w:themeColor="text1" w:themeTint="BF"/>
        </w:rPr>
        <w:t>Enabling high performing, sustainable teams</w:t>
      </w:r>
    </w:p>
    <w:p w14:paraId="350F48EC" w14:textId="2B0DED63" w:rsidR="00424BE7" w:rsidRPr="00DB2309" w:rsidRDefault="00424BE7" w:rsidP="00C958A6">
      <w:pPr>
        <w:spacing w:after="0" w:line="240" w:lineRule="auto"/>
        <w:ind w:left="-90"/>
        <w:rPr>
          <w:color w:val="8B6EAC"/>
        </w:rPr>
      </w:pPr>
      <w:r w:rsidRPr="00DB2309">
        <w:rPr>
          <w:color w:val="8B6EAC"/>
        </w:rPr>
        <w:t>jana@learningwithexperience.com</w:t>
      </w:r>
    </w:p>
    <w:sectPr w:rsidR="00424BE7" w:rsidRPr="00DB2309" w:rsidSect="00424BE7">
      <w:headerReference w:type="first" r:id="rId13"/>
      <w:footerReference w:type="first" r:id="rId14"/>
      <w:pgSz w:w="12240" w:h="15840"/>
      <w:pgMar w:top="1863" w:right="1440" w:bottom="1296" w:left="1440" w:header="778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820B9" w14:textId="77777777" w:rsidR="00D36F4B" w:rsidRDefault="00D36F4B" w:rsidP="00DE5CE3">
      <w:pPr>
        <w:spacing w:after="0" w:line="240" w:lineRule="auto"/>
      </w:pPr>
      <w:r>
        <w:separator/>
      </w:r>
    </w:p>
  </w:endnote>
  <w:endnote w:type="continuationSeparator" w:id="0">
    <w:p w14:paraId="120C0F40" w14:textId="77777777" w:rsidR="00D36F4B" w:rsidRDefault="00D36F4B" w:rsidP="00DE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72 Oldstyle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3CBAA" w14:textId="3FDF6104" w:rsidR="00DE5CE3" w:rsidRPr="002C5492" w:rsidRDefault="00DE5CE3" w:rsidP="002C5492">
    <w:pPr>
      <w:pStyle w:val="Footer"/>
      <w:ind w:left="-450" w:right="-540"/>
      <w:jc w:val="center"/>
      <w:rPr>
        <w:color w:val="7030A0"/>
        <w:sz w:val="18"/>
      </w:rPr>
    </w:pPr>
    <w:r w:rsidRPr="002C5492">
      <w:rPr>
        <w:color w:val="7030A0"/>
        <w:sz w:val="18"/>
      </w:rPr>
      <w:t xml:space="preserve">1480-C Moraga Road #104, Moraga CA  94556 |  </w:t>
    </w:r>
    <w:sdt>
      <w:sdtPr>
        <w:rPr>
          <w:color w:val="7030A0"/>
          <w:sz w:val="18"/>
        </w:rPr>
        <w:alias w:val="Company Email:"/>
        <w:tag w:val="Company Email:"/>
        <w:id w:val="1842729807"/>
        <w:placeholder>
          <w:docPart w:val="888879F20E2C4244B790585DF5E4CB7B"/>
        </w:placeholder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r w:rsidRPr="002C5492">
          <w:rPr>
            <w:color w:val="7030A0"/>
            <w:sz w:val="18"/>
          </w:rPr>
          <w:t>www.learningwithexperience.com</w:t>
        </w:r>
      </w:sdtContent>
    </w:sdt>
    <w:r w:rsidRPr="002C5492">
      <w:rPr>
        <w:color w:val="7030A0"/>
        <w:sz w:val="18"/>
      </w:rPr>
      <w:t xml:space="preserve">  |  </w:t>
    </w:r>
    <w:sdt>
      <w:sdtPr>
        <w:rPr>
          <w:rStyle w:val="PlaceholderText"/>
          <w:color w:val="7030A0"/>
          <w:sz w:val="18"/>
        </w:rPr>
        <w:alias w:val="Company Phone:"/>
        <w:tag w:val="Company Phone:"/>
        <w:id w:val="-628629794"/>
        <w:placeholder>
          <w:docPart w:val="36AA89509DB42F43BF6D2B4D06154CBA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>
        <w:rPr>
          <w:rStyle w:val="PlaceholderText"/>
        </w:rPr>
      </w:sdtEndPr>
      <w:sdtContent>
        <w:r w:rsidRPr="002C5492">
          <w:rPr>
            <w:rStyle w:val="PlaceholderText"/>
            <w:color w:val="7030A0"/>
            <w:sz w:val="18"/>
          </w:rPr>
          <w:t>(925) 494-2205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8A812" w14:textId="77777777" w:rsidR="00D36F4B" w:rsidRDefault="00D36F4B" w:rsidP="00DE5CE3">
      <w:pPr>
        <w:spacing w:after="0" w:line="240" w:lineRule="auto"/>
      </w:pPr>
      <w:r>
        <w:separator/>
      </w:r>
    </w:p>
  </w:footnote>
  <w:footnote w:type="continuationSeparator" w:id="0">
    <w:p w14:paraId="796AFBBB" w14:textId="77777777" w:rsidR="00D36F4B" w:rsidRDefault="00D36F4B" w:rsidP="00DE5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73E44" w14:textId="7788B2FE" w:rsidR="00DE5CE3" w:rsidRDefault="00DE5CE3" w:rsidP="00424BE7">
    <w:pPr>
      <w:pStyle w:val="Header"/>
      <w:tabs>
        <w:tab w:val="left" w:pos="4320"/>
      </w:tabs>
      <w:ind w:left="-450"/>
    </w:pPr>
    <w:r>
      <w:rPr>
        <w:noProof/>
      </w:rPr>
      <w:drawing>
        <wp:inline distT="0" distB="0" distL="0" distR="0" wp14:anchorId="5247A006" wp14:editId="1D78F8BD">
          <wp:extent cx="1071834" cy="8268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WE logo small 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352" cy="83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930AD"/>
    <w:multiLevelType w:val="multilevel"/>
    <w:tmpl w:val="9214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B0702"/>
    <w:multiLevelType w:val="multilevel"/>
    <w:tmpl w:val="15BE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85DDD"/>
    <w:multiLevelType w:val="multilevel"/>
    <w:tmpl w:val="5EE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E3"/>
    <w:rsid w:val="000172D9"/>
    <w:rsid w:val="00117F03"/>
    <w:rsid w:val="00134AA3"/>
    <w:rsid w:val="00152088"/>
    <w:rsid w:val="0027102E"/>
    <w:rsid w:val="002C5492"/>
    <w:rsid w:val="002E6F8A"/>
    <w:rsid w:val="00375B80"/>
    <w:rsid w:val="00424BE7"/>
    <w:rsid w:val="004D7B65"/>
    <w:rsid w:val="004F304D"/>
    <w:rsid w:val="005B2947"/>
    <w:rsid w:val="005E7058"/>
    <w:rsid w:val="0063581E"/>
    <w:rsid w:val="00713FE6"/>
    <w:rsid w:val="0076567F"/>
    <w:rsid w:val="0077125E"/>
    <w:rsid w:val="007B14BB"/>
    <w:rsid w:val="007F6FDC"/>
    <w:rsid w:val="0086368C"/>
    <w:rsid w:val="008E4CBB"/>
    <w:rsid w:val="00A757CF"/>
    <w:rsid w:val="00AB449C"/>
    <w:rsid w:val="00B13238"/>
    <w:rsid w:val="00C14426"/>
    <w:rsid w:val="00C526D7"/>
    <w:rsid w:val="00C63BE1"/>
    <w:rsid w:val="00C935B2"/>
    <w:rsid w:val="00C958A6"/>
    <w:rsid w:val="00D00309"/>
    <w:rsid w:val="00D04A56"/>
    <w:rsid w:val="00D36F4B"/>
    <w:rsid w:val="00D37670"/>
    <w:rsid w:val="00DB2309"/>
    <w:rsid w:val="00DD0A77"/>
    <w:rsid w:val="00DE5CE3"/>
    <w:rsid w:val="00E076EA"/>
    <w:rsid w:val="00E77A4E"/>
    <w:rsid w:val="00F27AC1"/>
    <w:rsid w:val="00F5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C0051"/>
  <w15:chartTrackingRefBased/>
  <w15:docId w15:val="{5AA7CD8C-5B41-F049-A675-647DDEA7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CE3"/>
    <w:pPr>
      <w:spacing w:after="200" w:line="276" w:lineRule="auto"/>
    </w:pPr>
    <w:rPr>
      <w:rFonts w:eastAsiaTheme="minorEastAsia"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CE3"/>
    <w:rPr>
      <w:color w:val="44546A" w:themeColor="text2"/>
    </w:rPr>
  </w:style>
  <w:style w:type="paragraph" w:styleId="Date">
    <w:name w:val="Date"/>
    <w:basedOn w:val="Normal"/>
    <w:next w:val="Normal"/>
    <w:link w:val="DateChar"/>
    <w:uiPriority w:val="5"/>
    <w:qFormat/>
    <w:rsid w:val="00DE5CE3"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5"/>
    <w:rsid w:val="00DE5CE3"/>
    <w:rPr>
      <w:rFonts w:eastAsiaTheme="minorEastAsia"/>
      <w:color w:val="000000" w:themeColor="text1"/>
      <w:sz w:val="22"/>
      <w:szCs w:val="22"/>
    </w:rPr>
  </w:style>
  <w:style w:type="paragraph" w:customStyle="1" w:styleId="RecipientAddress">
    <w:name w:val="Recipient Address"/>
    <w:basedOn w:val="Normal"/>
    <w:uiPriority w:val="6"/>
    <w:qFormat/>
    <w:rsid w:val="00DE5CE3"/>
    <w:pPr>
      <w:spacing w:after="0" w:line="240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6"/>
    <w:qFormat/>
    <w:rsid w:val="00DE5CE3"/>
    <w:pPr>
      <w:spacing w:before="1040" w:after="240" w:line="240" w:lineRule="auto"/>
    </w:pPr>
    <w:rPr>
      <w:rFonts w:eastAsia="Times New Roman" w:cs="Times New Roman"/>
      <w:szCs w:val="24"/>
    </w:rPr>
  </w:style>
  <w:style w:type="character" w:customStyle="1" w:styleId="SalutationChar">
    <w:name w:val="Salutation Char"/>
    <w:basedOn w:val="DefaultParagraphFont"/>
    <w:link w:val="Salutation"/>
    <w:uiPriority w:val="6"/>
    <w:rsid w:val="00DE5CE3"/>
    <w:rPr>
      <w:rFonts w:eastAsia="Times New Roman" w:cs="Times New Roman"/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unhideWhenUsed/>
    <w:rsid w:val="00DE5CE3"/>
    <w:pPr>
      <w:spacing w:after="0"/>
    </w:pPr>
    <w:rPr>
      <w:rFonts w:ascii="Bodoni 72 Oldstyle Book" w:hAnsi="Bodoni 72 Oldstyle Book" w:cs="Times New Roman (Body CS)"/>
      <w:color w:val="538135" w:themeColor="accent6" w:themeShade="BF"/>
      <w:spacing w:val="16"/>
      <w:sz w:val="21"/>
    </w:rPr>
  </w:style>
  <w:style w:type="character" w:customStyle="1" w:styleId="FooterChar">
    <w:name w:val="Footer Char"/>
    <w:basedOn w:val="DefaultParagraphFont"/>
    <w:link w:val="Footer"/>
    <w:uiPriority w:val="99"/>
    <w:rsid w:val="00DE5CE3"/>
    <w:rPr>
      <w:rFonts w:ascii="Bodoni 72 Oldstyle Book" w:eastAsiaTheme="minorEastAsia" w:hAnsi="Bodoni 72 Oldstyle Book" w:cs="Times New Roman (Body CS)"/>
      <w:color w:val="538135" w:themeColor="accent6" w:themeShade="BF"/>
      <w:spacing w:val="16"/>
      <w:sz w:val="21"/>
      <w:szCs w:val="22"/>
    </w:rPr>
  </w:style>
  <w:style w:type="paragraph" w:styleId="Closing">
    <w:name w:val="Closing"/>
    <w:basedOn w:val="Normal"/>
    <w:link w:val="ClosingChar"/>
    <w:uiPriority w:val="8"/>
    <w:qFormat/>
    <w:rsid w:val="00DE5CE3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sid w:val="00DE5CE3"/>
    <w:rPr>
      <w:rFonts w:eastAsiaTheme="minorEastAsia"/>
      <w:color w:val="000000" w:themeColor="text1"/>
      <w:sz w:val="22"/>
      <w:szCs w:val="22"/>
    </w:rPr>
  </w:style>
  <w:style w:type="table" w:styleId="GridTable1Light">
    <w:name w:val="Grid Table 1 Light"/>
    <w:basedOn w:val="TableNormal"/>
    <w:uiPriority w:val="46"/>
    <w:rsid w:val="00DE5CE3"/>
    <w:rPr>
      <w:rFonts w:eastAsiaTheme="minorEastAsia"/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E5CE3"/>
    <w:rPr>
      <w:color w:val="538135" w:themeColor="accent6" w:themeShade="BF"/>
      <w:u w:val="single"/>
    </w:rPr>
  </w:style>
  <w:style w:type="paragraph" w:styleId="Signature">
    <w:name w:val="Signature"/>
    <w:basedOn w:val="Normal"/>
    <w:link w:val="SignatureChar"/>
    <w:uiPriority w:val="9"/>
    <w:unhideWhenUsed/>
    <w:qFormat/>
    <w:rsid w:val="00DE5CE3"/>
  </w:style>
  <w:style w:type="character" w:customStyle="1" w:styleId="SignatureChar">
    <w:name w:val="Signature Char"/>
    <w:basedOn w:val="DefaultParagraphFont"/>
    <w:link w:val="Signature"/>
    <w:uiPriority w:val="9"/>
    <w:rsid w:val="00DE5CE3"/>
    <w:rPr>
      <w:rFonts w:eastAsiaTheme="minorEastAsia"/>
      <w:color w:val="000000" w:themeColor="tex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E5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CE3"/>
    <w:rPr>
      <w:rFonts w:eastAsiaTheme="minorEastAsia"/>
      <w:color w:val="000000" w:themeColor="text1"/>
      <w:sz w:val="22"/>
      <w:szCs w:val="22"/>
    </w:rPr>
  </w:style>
  <w:style w:type="paragraph" w:styleId="NormalWeb">
    <w:name w:val="Normal (Web)"/>
    <w:basedOn w:val="Normal"/>
    <w:uiPriority w:val="99"/>
    <w:unhideWhenUsed/>
    <w:rsid w:val="00E7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D3767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7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76E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9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9C"/>
    <w:rPr>
      <w:rFonts w:ascii="Times New Roman" w:eastAsiaTheme="minorEastAsia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rabrach.com/mindfulness-daily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earningwithexperience.com/self-soothing-survey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arningwithexperience.com/uploads/1/2/0/7/120775390/self_soothing_skills__slides_6_11_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hewor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dom2conference.com/liv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8879F20E2C4244B790585DF5E4C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6C665-723F-9249-B4A9-1CCE6E0A799F}"/>
      </w:docPartPr>
      <w:docPartBody>
        <w:p w:rsidR="006F1DE2" w:rsidRDefault="004736F0" w:rsidP="004736F0">
          <w:pPr>
            <w:pStyle w:val="888879F20E2C4244B790585DF5E4CB7B"/>
          </w:pPr>
          <w:r>
            <w:t xml:space="preserve">Company </w:t>
          </w:r>
          <w:r w:rsidRPr="006020D1">
            <w:t>Email</w:t>
          </w:r>
        </w:p>
      </w:docPartBody>
    </w:docPart>
    <w:docPart>
      <w:docPartPr>
        <w:name w:val="36AA89509DB42F43BF6D2B4D06154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05BF7-3C88-0C4C-8ECF-56354CB3D729}"/>
      </w:docPartPr>
      <w:docPartBody>
        <w:p w:rsidR="006F1DE2" w:rsidRDefault="004736F0" w:rsidP="004736F0">
          <w:pPr>
            <w:pStyle w:val="36AA89509DB42F43BF6D2B4D06154CBA"/>
          </w:pPr>
          <w:r>
            <w:t>Company 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72 Oldstyle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F0"/>
    <w:rsid w:val="0040788F"/>
    <w:rsid w:val="004736F0"/>
    <w:rsid w:val="00486715"/>
    <w:rsid w:val="005E0023"/>
    <w:rsid w:val="006F1DE2"/>
    <w:rsid w:val="009869C6"/>
    <w:rsid w:val="00A56EF5"/>
    <w:rsid w:val="00B00782"/>
    <w:rsid w:val="00E0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B003D8E323954FAF5F440FC4285271">
    <w:name w:val="85B003D8E323954FAF5F440FC4285271"/>
    <w:rsid w:val="004736F0"/>
  </w:style>
  <w:style w:type="paragraph" w:customStyle="1" w:styleId="F7934EFC498A9B469B353251E45E6B27">
    <w:name w:val="F7934EFC498A9B469B353251E45E6B27"/>
    <w:rsid w:val="004736F0"/>
  </w:style>
  <w:style w:type="paragraph" w:customStyle="1" w:styleId="02DFB6356AA1BA408F274FBA4D58A8AC">
    <w:name w:val="02DFB6356AA1BA408F274FBA4D58A8AC"/>
    <w:rsid w:val="004736F0"/>
  </w:style>
  <w:style w:type="paragraph" w:customStyle="1" w:styleId="8B3A83356D24AA4A8E06B43DCBA1870C">
    <w:name w:val="8B3A83356D24AA4A8E06B43DCBA1870C"/>
    <w:rsid w:val="004736F0"/>
  </w:style>
  <w:style w:type="paragraph" w:customStyle="1" w:styleId="E11B1BE0DC710D439E5883D0378B31D8">
    <w:name w:val="E11B1BE0DC710D439E5883D0378B31D8"/>
    <w:rsid w:val="004736F0"/>
  </w:style>
  <w:style w:type="paragraph" w:customStyle="1" w:styleId="0EF3CAE44FEABB4A9338A117D291F7D1">
    <w:name w:val="0EF3CAE44FEABB4A9338A117D291F7D1"/>
    <w:rsid w:val="004736F0"/>
  </w:style>
  <w:style w:type="paragraph" w:customStyle="1" w:styleId="024FB00E878ECF4188D0A4880A4DE5E9">
    <w:name w:val="024FB00E878ECF4188D0A4880A4DE5E9"/>
    <w:rsid w:val="004736F0"/>
  </w:style>
  <w:style w:type="paragraph" w:customStyle="1" w:styleId="888879F20E2C4244B790585DF5E4CB7B">
    <w:name w:val="888879F20E2C4244B790585DF5E4CB7B"/>
    <w:rsid w:val="004736F0"/>
  </w:style>
  <w:style w:type="paragraph" w:customStyle="1" w:styleId="36AA89509DB42F43BF6D2B4D06154CBA">
    <w:name w:val="36AA89509DB42F43BF6D2B4D06154CBA"/>
    <w:rsid w:val="004736F0"/>
  </w:style>
  <w:style w:type="paragraph" w:customStyle="1" w:styleId="C5B84E773B3EF04588203CD3B47101F4">
    <w:name w:val="C5B84E773B3EF04588203CD3B47101F4"/>
    <w:rsid w:val="004736F0"/>
  </w:style>
  <w:style w:type="paragraph" w:customStyle="1" w:styleId="EAECEACAA2B28E4A9ADB3F931AC1B118">
    <w:name w:val="EAECEACAA2B28E4A9ADB3F931AC1B118"/>
    <w:rsid w:val="00473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(925) 494-2205</CompanyPhone>
  <CompanyFax/>
  <CompanyEmail>www.learningwithexperience.com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375</Words>
  <Characters>2243</Characters>
  <Application>Microsoft Office Word</Application>
  <DocSecurity>0</DocSecurity>
  <Lines>54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T-groups/Jana Basili</dc:creator>
  <cp:keywords>Jana Basili, MCC</cp:keywords>
  <dc:description/>
  <cp:lastModifiedBy>T-groups/Jana Basili</cp:lastModifiedBy>
  <cp:revision>7</cp:revision>
  <cp:lastPrinted>2020-06-12T17:25:00Z</cp:lastPrinted>
  <dcterms:created xsi:type="dcterms:W3CDTF">2020-06-12T17:25:00Z</dcterms:created>
  <dcterms:modified xsi:type="dcterms:W3CDTF">2020-06-12T23:25:00Z</dcterms:modified>
</cp:coreProperties>
</file>